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600" w:lineRule="exac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3</w:t>
      </w:r>
    </w:p>
    <w:p>
      <w:pPr>
        <w:jc w:val="both"/>
        <w:rPr>
          <w:rFonts w:hint="default" w:ascii="Times New Roman" w:hAnsi="Times New Roman" w:eastAsia="仿宋_GB2312" w:cs="Times New Roman"/>
          <w:b/>
          <w:bCs/>
          <w:color w:val="000000"/>
        </w:rPr>
      </w:pPr>
    </w:p>
    <w:tbl>
      <w:tblPr>
        <w:tblStyle w:val="5"/>
        <w:tblpPr w:leftFromText="180" w:rightFromText="180" w:vertAnchor="text" w:horzAnchor="page" w:tblpX="7800" w:tblpY="263"/>
        <w:tblOverlap w:val="never"/>
        <w:tblW w:w="26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2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41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  <w:t>重点项目</w:t>
            </w:r>
          </w:p>
        </w:tc>
        <w:tc>
          <w:tcPr>
            <w:tcW w:w="121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418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lang w:eastAsia="zh-CN"/>
              </w:rPr>
              <w:t>一般项目</w:t>
            </w:r>
          </w:p>
        </w:tc>
        <w:tc>
          <w:tcPr>
            <w:tcW w:w="121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</w:rPr>
              <w:sym w:font="Wingdings" w:char="00A8"/>
            </w:r>
          </w:p>
        </w:tc>
      </w:tr>
    </w:tbl>
    <w:p>
      <w:pPr>
        <w:ind w:firstLine="527" w:firstLineChars="250"/>
        <w:jc w:val="center"/>
        <w:rPr>
          <w:rFonts w:hint="default" w:ascii="Times New Roman" w:hAnsi="Times New Roman" w:eastAsia="仿宋_GB2312" w:cs="Times New Roman"/>
          <w:b/>
          <w:bCs/>
          <w:color w:val="000000"/>
        </w:rPr>
      </w:pPr>
    </w:p>
    <w:p>
      <w:pPr>
        <w:pStyle w:val="4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spacing w:before="156" w:line="400" w:lineRule="exact"/>
        <w:jc w:val="both"/>
        <w:rPr>
          <w:rFonts w:hint="default" w:ascii="Times New Roman" w:hAnsi="Times New Roman" w:eastAsia="方正小标宋简体" w:cs="Times New Roman"/>
          <w:b/>
          <w:bCs/>
          <w:color w:val="000000"/>
          <w:sz w:val="40"/>
          <w:szCs w:val="4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yellow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val="en-US" w:eastAsia="zh-CN" w:bidi="ar-SA"/>
        </w:rPr>
        <w:t>202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eastAsia="zh-CN" w:bidi="ar-SA"/>
        </w:rPr>
        <w:t>7</w: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val="en-US" w:eastAsia="zh-CN" w:bidi="ar-SA"/>
        </w:rPr>
        <w:t>年度河南省科普作品创作项目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lang w:val="en-US" w:eastAsia="zh-CN" w:bidi="ar-SA"/>
        </w:rPr>
        <w:t>申 报 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620" w:lineRule="exact"/>
        <w:jc w:val="center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6"/>
          <w:szCs w:val="36"/>
          <w:lang w:val="en-US" w:eastAsia="zh-CN" w:bidi="ar-SA"/>
        </w:rPr>
        <w:t>（科普图书类）</w:t>
      </w:r>
    </w:p>
    <w:p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Cs w:val="21"/>
        </w:rPr>
      </w:pPr>
    </w:p>
    <w:tbl>
      <w:tblPr>
        <w:tblStyle w:val="5"/>
        <w:tblW w:w="9152" w:type="dxa"/>
        <w:jc w:val="center"/>
        <w:tblInd w:w="-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6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作品名称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项目负责人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联系电话：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val="en-US" w:eastAsia="zh-CN" w:bidi="ar-SA"/>
              </w:rPr>
              <w:t xml:space="preserve">                    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18"/>
                <w:szCs w:val="30"/>
                <w:u w:val="single"/>
                <w:lang w:val="en-US" w:eastAsia="zh-CN" w:bidi="ar-SA"/>
              </w:rPr>
              <w:t xml:space="preserve">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highlight w:val="none"/>
                <w:shd w:val="clear" w:color="auto" w:fill="auto"/>
                <w:lang w:bidi="ar-SA"/>
              </w:rPr>
              <w:t>主管部门（公章）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bidi="ar-SA"/>
              </w:rPr>
              <w:t>日期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u w:val="single"/>
              </w:rPr>
              <w:t xml:space="preserve"> 年    月    日 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u w:val="single"/>
                <w:lang w:bidi="ar-SA"/>
              </w:rPr>
              <w:t xml:space="preserve">                                       </w:t>
            </w:r>
          </w:p>
        </w:tc>
      </w:tr>
    </w:tbl>
    <w:p>
      <w:pPr>
        <w:ind w:firstLine="600"/>
        <w:jc w:val="both"/>
        <w:rPr>
          <w:rFonts w:hint="default" w:ascii="Times New Roman" w:hAnsi="Times New Roman" w:cs="Times New Roman"/>
          <w:color w:val="000000"/>
          <w:sz w:val="30"/>
          <w:szCs w:val="30"/>
        </w:rPr>
      </w:pPr>
    </w:p>
    <w:p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 w:val="21"/>
          <w:szCs w:val="21"/>
        </w:rPr>
      </w:pPr>
    </w:p>
    <w:p>
      <w:pPr>
        <w:jc w:val="both"/>
        <w:rPr>
          <w:rFonts w:hint="default" w:ascii="Times New Roman" w:hAnsi="Times New Roman" w:cs="Times New Roman"/>
          <w:color w:val="000000"/>
          <w:szCs w:val="21"/>
          <w:lang w:bidi="ar-SA"/>
        </w:rPr>
      </w:pPr>
    </w:p>
    <w:p>
      <w:pPr>
        <w:pStyle w:val="2"/>
        <w:widowControl/>
        <w:ind w:left="1680"/>
        <w:jc w:val="both"/>
        <w:rPr>
          <w:rFonts w:hint="default" w:ascii="Times New Roman" w:hAnsi="Times New Roman" w:cs="Times New Roman"/>
          <w:color w:val="000000"/>
          <w:szCs w:val="21"/>
          <w:lang w:bidi="ar-SA"/>
        </w:rPr>
      </w:pPr>
    </w:p>
    <w:p>
      <w:pPr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spacing w:line="600" w:lineRule="exact"/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spacing w:line="600" w:lineRule="exact"/>
        <w:jc w:val="both"/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</w:pPr>
    </w:p>
    <w:p>
      <w:pPr>
        <w:widowControl/>
        <w:spacing w:line="620" w:lineRule="exact"/>
        <w:jc w:val="center"/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楷体_GB2312" w:cs="Times New Roman"/>
          <w:b w:val="0"/>
          <w:bCs w:val="0"/>
          <w:color w:val="000000"/>
          <w:kern w:val="0"/>
          <w:sz w:val="32"/>
          <w:szCs w:val="36"/>
          <w:highlight w:val="none"/>
        </w:rPr>
        <w:t>河南省科学技术厅制</w:t>
      </w:r>
    </w:p>
    <w:p>
      <w:pPr>
        <w:keepNext w:val="0"/>
        <w:keepLines w:val="0"/>
        <w:pageBreakBefore w:val="0"/>
        <w:widowControl w:val="0"/>
        <w:tabs>
          <w:tab w:val="left" w:pos="29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</w:rPr>
      </w:pPr>
      <w:r>
        <w:rPr>
          <w:rFonts w:hint="default" w:ascii="Times New Roman" w:hAnsi="Times New Roman" w:eastAsia="黑体" w:cs="Times New Roman"/>
          <w:color w:val="000000"/>
          <w:sz w:val="30"/>
          <w:szCs w:val="30"/>
          <w:lang w:bidi="ar-SA"/>
        </w:rPr>
        <w:br w:type="page"/>
      </w:r>
      <w:r>
        <w:rPr>
          <w:rFonts w:hint="default" w:ascii="Times New Roman" w:hAnsi="Times New Roman" w:eastAsia="方正小标宋简体" w:cs="Times New Roman"/>
          <w:bCs/>
          <w:color w:val="000000"/>
          <w:sz w:val="40"/>
          <w:szCs w:val="40"/>
          <w:lang w:bidi="ar-SA"/>
        </w:rPr>
        <w:t>填 报 说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482"/>
        <w:jc w:val="both"/>
        <w:textAlignment w:val="auto"/>
        <w:rPr>
          <w:rFonts w:hint="default" w:ascii="Times New Roman" w:hAnsi="Times New Roman" w:eastAsia="方正楷体简体" w:cs="Times New Roman"/>
          <w:color w:val="000000"/>
          <w:sz w:val="30"/>
          <w:szCs w:val="30"/>
          <w:lang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本申报书为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2027年度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河南省科普作品创作项目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" w:bidi="ar-SA"/>
        </w:rPr>
        <w:t>(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科普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 w:bidi="ar-SA"/>
        </w:rPr>
        <w:t>图书类）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的重要文件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，各项内容须认真填写。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各表内栏目及文字阐述部分不得空缺，文字阐述应清晰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完整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、简明扼要、重点突出，各表内栏目如无此项内容时应填报“无”。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书中的单位名称请按规范全称填写，并与单位公章一致。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 w:bidi="ar-SA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书中未列但需说明的内容可加附页，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须提供完整的目录、创作提纲和初步创作书稿，以及与出版单位签订的意向性出版协议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作为附件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材料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与申报书统一装订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报送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  <w:lang w:eastAsia="zh-CN"/>
        </w:rPr>
        <w:t xml:space="preserve">5. 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  <w:lang w:eastAsia="zh-CN"/>
        </w:rPr>
        <w:t>申报书</w:t>
      </w:r>
      <w:r>
        <w:rPr>
          <w:rFonts w:hint="eastAsia" w:ascii="仿宋_GB2312" w:hAnsi="仿宋_GB2312" w:eastAsia="仿宋_GB2312" w:cs="仿宋_GB2312"/>
          <w:snapToGrid w:val="0"/>
          <w:color w:val="000000"/>
          <w:sz w:val="32"/>
          <w:szCs w:val="32"/>
          <w:highlight w:val="none"/>
        </w:rPr>
        <w:t>及附件材料不得有任何涉及国家秘密的内容，所有内容应可公开。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kern w:val="0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highlight w:val="yellow"/>
        </w:rPr>
        <w:br w:type="page"/>
      </w:r>
      <w:r>
        <w:rPr>
          <w:rFonts w:hint="default" w:ascii="Times New Roman" w:hAnsi="Times New Roman" w:eastAsia="黑体" w:cs="Times New Roman"/>
          <w:bCs/>
          <w:color w:val="000000"/>
          <w:kern w:val="0"/>
          <w:sz w:val="24"/>
          <w:szCs w:val="21"/>
          <w:lang w:val="en-US" w:eastAsia="zh-CN" w:bidi="ar-SA"/>
        </w:rPr>
        <w:t>一、项目基本信息</w:t>
      </w:r>
    </w:p>
    <w:tbl>
      <w:tblPr>
        <w:tblStyle w:val="5"/>
        <w:tblW w:w="87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593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作品名称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图书类别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科普图书类</w:t>
            </w:r>
          </w:p>
          <w:p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绘本类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作品完成度（%）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预计字数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（千字）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预计出版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时间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图书是否申请其他省级/国家级项目资助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支持方向</w:t>
            </w:r>
          </w:p>
        </w:tc>
        <w:tc>
          <w:tcPr>
            <w:tcW w:w="7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1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2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3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4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 xml:space="preserve"> 5（参照申报指南支持方向分类）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color w:val="000000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bidi="ar-SA"/>
        </w:rPr>
        <w:t>二、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申报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bidi="ar-SA"/>
        </w:rPr>
        <w:t>单位基本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信息</w:t>
      </w:r>
    </w:p>
    <w:tbl>
      <w:tblPr>
        <w:tblStyle w:val="5"/>
        <w:tblW w:w="87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593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单位名称</w:t>
            </w:r>
          </w:p>
        </w:tc>
        <w:tc>
          <w:tcPr>
            <w:tcW w:w="7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单位地址</w:t>
            </w:r>
          </w:p>
        </w:tc>
        <w:tc>
          <w:tcPr>
            <w:tcW w:w="74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项目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负责人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手机号码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电子邮箱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通信地址</w:t>
            </w:r>
          </w:p>
        </w:tc>
        <w:tc>
          <w:tcPr>
            <w:tcW w:w="3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传真号码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kern w:val="0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三、项目基本情况（可另附页）</w:t>
      </w:r>
    </w:p>
    <w:tbl>
      <w:tblPr>
        <w:tblStyle w:val="5"/>
        <w:tblW w:w="87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8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请阐述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图书选题的背景、科学普及价值、特色和创新点；项目总体目标和主要内容；图书预期社会效益、经济效益及其他绩效目标分析；图书内容是否涉及国家秘密，是否存在需履行重大选题备案的情况；其他需要说明的情况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不超过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1000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字。）</w:t>
            </w: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四、实施条件及保障措施</w:t>
      </w:r>
    </w:p>
    <w:tbl>
      <w:tblPr>
        <w:tblStyle w:val="5"/>
        <w:tblW w:w="87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5" w:hRule="atLeast"/>
          <w:jc w:val="center"/>
        </w:trPr>
        <w:tc>
          <w:tcPr>
            <w:tcW w:w="8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（请阐明申报单位基本情况，创作团队人员条件与实施优势；相关经验或类似案例，推动项目落实的保障措施等。不超过600字。）</w:t>
            </w: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  <w:p>
            <w:pPr>
              <w:widowControl/>
              <w:snapToGrid w:val="0"/>
              <w:spacing w:line="360" w:lineRule="exact"/>
              <w:ind w:firstLine="480"/>
              <w:jc w:val="both"/>
              <w:rPr>
                <w:rFonts w:hint="default" w:ascii="Times New Roman" w:hAnsi="Times New Roman" w:eastAsia="方正楷体简体" w:cs="Times New Roman"/>
                <w:bCs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五、实施步骤和进度计划</w:t>
      </w:r>
    </w:p>
    <w:tbl>
      <w:tblPr>
        <w:tblStyle w:val="5"/>
        <w:tblW w:w="87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3593"/>
        <w:gridCol w:w="208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项目起止时间： 202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日起至202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sz w:val="24"/>
                <w:highlight w:val="none"/>
                <w:lang w:val="en-US" w:eastAsia="zh-CN" w:bidi="ar-SA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highlight w:val="none"/>
                <w:lang w:bidi="ar-SA"/>
              </w:rPr>
              <w:t>日止。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实施阶段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时间阶段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实施内容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工作目标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第一阶段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月  日至  月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bidi="ar-SA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第二阶段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 xml:space="preserve">月  日至  月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日</w:t>
            </w: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  <w:t>......</w:t>
            </w:r>
          </w:p>
        </w:tc>
        <w:tc>
          <w:tcPr>
            <w:tcW w:w="35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4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六、发行和宣传推广计划</w:t>
      </w:r>
    </w:p>
    <w:tbl>
      <w:tblPr>
        <w:tblStyle w:val="5"/>
        <w:tblW w:w="87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22"/>
        <w:gridCol w:w="1212"/>
        <w:gridCol w:w="2259"/>
        <w:gridCol w:w="2087"/>
        <w:gridCol w:w="981"/>
        <w:gridCol w:w="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发行计划</w:t>
            </w:r>
          </w:p>
        </w:tc>
        <w:tc>
          <w:tcPr>
            <w:tcW w:w="12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纸质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预计发行量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（册）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定价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6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发行国家和地区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发行商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46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数字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发行平台</w:t>
            </w:r>
          </w:p>
        </w:tc>
        <w:tc>
          <w:tcPr>
            <w:tcW w:w="3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lang w:val="en-US" w:eastAsia="zh-CN" w:bidi="ar-SA"/>
              </w:rPr>
              <w:t>宣传推广组织方案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</w:tc>
        <w:tc>
          <w:tcPr>
            <w:tcW w:w="74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（1.图书宣传推广工作安排，包含项目实施过程中组织召开研讨会、出版后组织宣传推广活动方案、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参加各类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群众性科技和科普活动及预期效果等情况；2.社会舆论应急预案。不超过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val="en-US" w:eastAsia="zh-CN" w:bidi="ar-SA"/>
              </w:rPr>
              <w:t>600字。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  <w:t>）</w:t>
            </w: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  <w:p>
            <w:pPr>
              <w:widowControl/>
              <w:snapToGrid w:val="0"/>
              <w:jc w:val="both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七、预期绩效目标</w:t>
      </w:r>
    </w:p>
    <w:tbl>
      <w:tblPr>
        <w:tblStyle w:val="5"/>
        <w:tblW w:w="87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8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tbl>
            <w:tblPr>
              <w:tblStyle w:val="5"/>
              <w:tblW w:w="8775" w:type="dxa"/>
              <w:jc w:val="center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outset" w:color="auto" w:sz="6" w:space="0"/>
                <w:insideV w:val="outset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40"/>
              <w:gridCol w:w="2833"/>
              <w:gridCol w:w="2050"/>
              <w:gridCol w:w="255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科普图书出版时间</w:t>
                  </w:r>
                </w:p>
              </w:tc>
              <w:tc>
                <w:tcPr>
                  <w:tcW w:w="2833" w:type="dxa"/>
                  <w:tcBorders>
                    <w:left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（应在项目执行期内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完成出版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科普图书版面字数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（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字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）</w:t>
                  </w:r>
                </w:p>
              </w:tc>
              <w:tc>
                <w:tcPr>
                  <w:tcW w:w="2552" w:type="dxa"/>
                  <w:tcBorders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60000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科普图书起始印数（册）</w:t>
                  </w:r>
                </w:p>
              </w:tc>
              <w:tc>
                <w:tcPr>
                  <w:tcW w:w="2833" w:type="dxa"/>
                  <w:tcBorders>
                    <w:left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图画类科普图书面数（面）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图画类图版数量（幅）</w:t>
                  </w:r>
                </w:p>
              </w:tc>
              <w:tc>
                <w:tcPr>
                  <w:tcW w:w="2833" w:type="dxa"/>
                  <w:tcBorders>
                    <w:left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500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图画类起始印数（册）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</w:rPr>
                    <w:t>科普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  <w:lang w:val="en-US" w:eastAsia="zh-CN"/>
                    </w:rPr>
                    <w:t>图书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</w:rPr>
                    <w:t>验收合格率（%）</w:t>
                  </w:r>
                </w:p>
              </w:tc>
              <w:tc>
                <w:tcPr>
                  <w:tcW w:w="28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/>
                      <w:bCs w:val="0"/>
                      <w:color w:val="00000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（原则上为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科普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图书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完成及时率（%）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（原则上为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科普资源传播覆盖量（人次）</w:t>
                  </w:r>
                </w:p>
              </w:tc>
              <w:tc>
                <w:tcPr>
                  <w:tcW w:w="28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33000，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11000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服务对象满意度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highlight w:val="none"/>
                    </w:rPr>
                    <w:t>（%）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95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  <w:t>阅读与公益推广活动（次）</w:t>
                  </w:r>
                </w:p>
              </w:tc>
              <w:tc>
                <w:tcPr>
                  <w:tcW w:w="28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ind w:firstLine="240" w:firstLineChars="100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  <w:t>参与群众满意度（%）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（原则上大于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95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top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  <w:t>公益推广总量（册）</w:t>
                  </w:r>
                </w:p>
              </w:tc>
              <w:tc>
                <w:tcPr>
                  <w:tcW w:w="283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</w:t>
                  </w: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20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ind w:firstLine="240" w:firstLineChars="100"/>
                    <w:jc w:val="both"/>
                    <w:textAlignment w:val="auto"/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线上推广点击量（人次）</w:t>
                  </w:r>
                </w:p>
              </w:tc>
              <w:tc>
                <w:tcPr>
                  <w:tcW w:w="255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30000，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一般项目应大于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10000</w:t>
                  </w: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1340" w:type="dxa"/>
                  <w:tcBorders>
                    <w:righ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eastAsia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 w:bidi="ar-SA"/>
                    </w:rPr>
                    <w:t>提供成果形式</w:t>
                  </w:r>
                </w:p>
              </w:tc>
              <w:tc>
                <w:tcPr>
                  <w:tcW w:w="7435" w:type="dxa"/>
                  <w:gridSpan w:val="3"/>
                  <w:tcBorders>
                    <w:top w:val="single" w:color="auto" w:sz="4" w:space="0"/>
                    <w:left w:val="single" w:color="auto" w:sz="4" w:space="0"/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both"/>
                    <w:textAlignment w:val="auto"/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（重点项目提供出版样书不少于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30册，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一般项目提供出版样书不少于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val="en-US" w:eastAsia="zh-CN"/>
                    </w:rPr>
                    <w:t>20册</w:t>
                  </w:r>
                  <w:r>
                    <w:rPr>
                      <w:rFonts w:hint="default" w:ascii="Times New Roman" w:hAnsi="Times New Roman" w:eastAsia="仿宋_GB2312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</w:tr>
          </w:tbl>
          <w:p>
            <w:pPr>
              <w:spacing w:line="480" w:lineRule="auto"/>
              <w:jc w:val="both"/>
              <w:rPr>
                <w:rFonts w:hint="default" w:ascii="Times New Roman" w:hAnsi="Times New Roman" w:eastAsia="黑体" w:cs="Times New Roman"/>
                <w:bCs/>
                <w:color w:val="000000"/>
                <w:sz w:val="24"/>
                <w:lang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八、主要负责人及主要参加人员</w:t>
      </w:r>
    </w:p>
    <w:tbl>
      <w:tblPr>
        <w:tblStyle w:val="5"/>
        <w:tblW w:w="87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08"/>
        <w:gridCol w:w="720"/>
        <w:gridCol w:w="1590"/>
        <w:gridCol w:w="2010"/>
        <w:gridCol w:w="1605"/>
        <w:gridCol w:w="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序号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年龄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职务/职称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工作单位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在本项目中承担的主要工作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联系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4"/>
                <w:lang w:bidi="ar-SA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 w:bidi="ar-SA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 w:bidi="ar-SA"/>
              </w:rPr>
              <w:t>）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ind w:firstLine="560"/>
              <w:jc w:val="both"/>
              <w:rPr>
                <w:rFonts w:hint="default" w:ascii="Times New Roman" w:hAnsi="Times New Roman" w:cs="Times New Roman"/>
                <w:color w:val="000000"/>
                <w:sz w:val="24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九、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eastAsia="zh-CN" w:bidi="ar-SA"/>
        </w:rPr>
        <w:t>审核</w:t>
      </w:r>
      <w:r>
        <w:rPr>
          <w:rFonts w:hint="default" w:ascii="Times New Roman" w:hAnsi="Times New Roman" w:eastAsia="黑体" w:cs="Times New Roman"/>
          <w:bCs/>
          <w:color w:val="000000"/>
          <w:sz w:val="24"/>
          <w:lang w:val="en-US" w:eastAsia="zh-CN" w:bidi="ar-SA"/>
        </w:rPr>
        <w:t>意见</w:t>
      </w:r>
    </w:p>
    <w:tbl>
      <w:tblPr>
        <w:tblStyle w:val="5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2" w:hRule="atLeast"/>
        </w:trPr>
        <w:tc>
          <w:tcPr>
            <w:tcW w:w="9061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项目负责人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val="en-US" w:eastAsia="zh-CN"/>
              </w:rPr>
            </w:pPr>
          </w:p>
          <w:p>
            <w:pPr>
              <w:pStyle w:val="2"/>
              <w:shd w:val="clear" w:color="auto" w:fill="auto"/>
              <w:ind w:firstLine="496" w:firstLineChars="2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本人承诺拥护中国共产党领导，热爱祖国，遵守宪法和法律。不在科普作品中发表违背党的方针政策或有悖于科学性原则的言论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。本申报书所填写全部内容真实准确，所提供材料客观属实，如有虚假，自愿承担相应责任。</w:t>
            </w: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yellow"/>
                <w:lang w:eastAsia="zh-CN"/>
              </w:rPr>
            </w:pPr>
          </w:p>
          <w:p>
            <w:pPr>
              <w:ind w:firstLine="496" w:firstLineChars="2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yellow"/>
                <w:lang w:eastAsia="zh-CN"/>
              </w:rPr>
            </w:pPr>
          </w:p>
          <w:p>
            <w:pPr>
              <w:ind w:firstLine="496" w:firstLineChars="2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项目负责人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4"/>
                <w:sz w:val="24"/>
                <w:highlight w:val="none"/>
                <w:lang w:eastAsia="zh-CN"/>
              </w:rPr>
              <w:t>（签名）：</w:t>
            </w:r>
          </w:p>
          <w:p>
            <w:pPr>
              <w:pStyle w:val="2"/>
              <w:rPr>
                <w:rFonts w:hint="default" w:ascii="Times New Roman" w:hAnsi="Times New Roman" w:cs="Times New Roman"/>
                <w:color w:val="000000"/>
                <w:lang w:eastAsia="zh-CN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4" w:hRule="atLeast"/>
        </w:trPr>
        <w:tc>
          <w:tcPr>
            <w:tcW w:w="9061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单位意见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000000"/>
                <w:lang w:eastAsia="zh-CN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8" w:hRule="atLeast"/>
        </w:trPr>
        <w:tc>
          <w:tcPr>
            <w:tcW w:w="9061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主管部门（单位）意见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单位负责人（签章）：                               （单位公章）</w:t>
            </w:r>
          </w:p>
          <w:p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8" w:hRule="atLeast"/>
        </w:trPr>
        <w:tc>
          <w:tcPr>
            <w:tcW w:w="9061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省科技厅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  <w:t>意见</w:t>
            </w: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</w:p>
          <w:p>
            <w:pPr>
              <w:ind w:firstLine="6360" w:firstLineChars="265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（单位公章）</w:t>
            </w:r>
          </w:p>
          <w:p>
            <w:pPr>
              <w:spacing w:line="340" w:lineRule="exact"/>
              <w:ind w:firstLine="6480" w:firstLineChars="2700"/>
              <w:rPr>
                <w:rFonts w:hint="default" w:ascii="Times New Roman" w:hAnsi="Times New Roman" w:eastAsia="仿宋_GB2312" w:cs="Times New Roman"/>
                <w:color w:val="000000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楷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7A7F1"/>
    <w:multiLevelType w:val="singleLevel"/>
    <w:tmpl w:val="7DB7A7F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E43B5"/>
    <w:rsid w:val="0CBE021A"/>
    <w:rsid w:val="368D5265"/>
    <w:rsid w:val="64C50B22"/>
    <w:rsid w:val="6CBA56BC"/>
    <w:rsid w:val="7E5E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宋体"/>
      <w:kern w:val="44"/>
      <w:sz w:val="28"/>
      <w:szCs w:val="20"/>
      <w:lang w:val="en-US" w:eastAsia="zh-CN" w:bidi="ar-SA"/>
    </w:rPr>
  </w:style>
  <w:style w:type="paragraph" w:styleId="4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2026-09-28T08:51:00Z</dcterms:created>
  <dc:creator>Administrator</dc:creator>
  <cp:lastModifiedBy>Administrator</cp:lastModifiedBy>
  <dcterms:modified xsi:type="dcterms:W3CDTF">2026-09-28T08:52:13Z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